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CC88FE" w14:textId="77777777" w:rsidR="00461D25" w:rsidRPr="00C32763" w:rsidRDefault="00461D25" w:rsidP="00461D25">
      <w:pPr>
        <w:pStyle w:val="Heading1"/>
        <w:jc w:val="center"/>
        <w:rPr>
          <w:b/>
          <w:bCs/>
        </w:rPr>
      </w:pPr>
      <w:r w:rsidRPr="00C32763">
        <w:rPr>
          <w:b/>
          <w:bCs/>
        </w:rPr>
        <w:t>Bifurcation of Syllabus</w:t>
      </w:r>
    </w:p>
    <w:p w14:paraId="33B032AE" w14:textId="36AB54EE" w:rsidR="00461D25" w:rsidRPr="00C32763" w:rsidRDefault="006E1373" w:rsidP="00461D25">
      <w:pPr>
        <w:jc w:val="center"/>
        <w:rPr>
          <w:rFonts w:asciiTheme="majorHAnsi" w:eastAsiaTheme="majorEastAsia" w:hAnsiTheme="majorHAnsi" w:cstheme="majorBidi"/>
          <w:b/>
          <w:bCs/>
          <w:color w:val="0F4761" w:themeColor="accent1" w:themeShade="BF"/>
          <w:kern w:val="2"/>
          <w:sz w:val="40"/>
          <w:szCs w:val="40"/>
          <w:lang w:val="en-IN"/>
          <w14:ligatures w14:val="standardContextual"/>
        </w:rPr>
      </w:pPr>
      <w:r>
        <w:rPr>
          <w:rFonts w:asciiTheme="majorHAnsi" w:eastAsiaTheme="majorEastAsia" w:hAnsiTheme="majorHAnsi" w:cstheme="majorBidi"/>
          <w:b/>
          <w:bCs/>
          <w:color w:val="0F4761" w:themeColor="accent1" w:themeShade="BF"/>
          <w:kern w:val="2"/>
          <w:sz w:val="40"/>
          <w:szCs w:val="40"/>
          <w:lang w:val="en-IN"/>
          <w14:ligatures w14:val="standardContextual"/>
        </w:rPr>
        <w:t>History</w:t>
      </w:r>
      <w:r w:rsidR="00461D25" w:rsidRPr="00C32763">
        <w:rPr>
          <w:rFonts w:asciiTheme="majorHAnsi" w:eastAsiaTheme="majorEastAsia" w:hAnsiTheme="majorHAnsi" w:cstheme="majorBidi"/>
          <w:b/>
          <w:bCs/>
          <w:color w:val="0F4761" w:themeColor="accent1" w:themeShade="BF"/>
          <w:kern w:val="2"/>
          <w:sz w:val="40"/>
          <w:szCs w:val="40"/>
          <w:lang w:val="en-IN"/>
          <w14:ligatures w14:val="standardContextual"/>
        </w:rPr>
        <w:t xml:space="preserve"> (31</w:t>
      </w:r>
      <w:r>
        <w:rPr>
          <w:rFonts w:asciiTheme="majorHAnsi" w:eastAsiaTheme="majorEastAsia" w:hAnsiTheme="majorHAnsi" w:cstheme="majorBidi"/>
          <w:b/>
          <w:bCs/>
          <w:color w:val="0F4761" w:themeColor="accent1" w:themeShade="BF"/>
          <w:kern w:val="2"/>
          <w:sz w:val="40"/>
          <w:szCs w:val="40"/>
          <w:lang w:val="en-IN"/>
          <w14:ligatures w14:val="standardContextual"/>
        </w:rPr>
        <w:t>5</w:t>
      </w:r>
      <w:r w:rsidR="00461D25" w:rsidRPr="00C32763">
        <w:rPr>
          <w:rFonts w:asciiTheme="majorHAnsi" w:eastAsiaTheme="majorEastAsia" w:hAnsiTheme="majorHAnsi" w:cstheme="majorBidi"/>
          <w:b/>
          <w:bCs/>
          <w:color w:val="0F4761" w:themeColor="accent1" w:themeShade="BF"/>
          <w:kern w:val="2"/>
          <w:sz w:val="40"/>
          <w:szCs w:val="40"/>
          <w:lang w:val="en-IN"/>
          <w14:ligatures w14:val="standardContextual"/>
        </w:rPr>
        <w:t>)</w:t>
      </w:r>
    </w:p>
    <w:p w14:paraId="38CE289C" w14:textId="5088FCA4" w:rsidR="00EC0803" w:rsidRDefault="00EC0803" w:rsidP="00EC0803">
      <w:r>
        <w:t>Total no. of Lessons = 3</w:t>
      </w:r>
      <w:r w:rsidR="00C32763">
        <w:t>1</w:t>
      </w:r>
    </w:p>
    <w:tbl>
      <w:tblPr>
        <w:tblStyle w:val="TableGrid"/>
        <w:tblW w:w="10350" w:type="dxa"/>
        <w:tblInd w:w="-635" w:type="dxa"/>
        <w:tblLook w:val="04A0" w:firstRow="1" w:lastRow="0" w:firstColumn="1" w:lastColumn="0" w:noHBand="0" w:noVBand="1"/>
      </w:tblPr>
      <w:tblGrid>
        <w:gridCol w:w="2340"/>
        <w:gridCol w:w="4230"/>
        <w:gridCol w:w="3780"/>
      </w:tblGrid>
      <w:tr w:rsidR="006E1373" w14:paraId="7E2B105D" w14:textId="77777777" w:rsidTr="007940B0">
        <w:tc>
          <w:tcPr>
            <w:tcW w:w="2340" w:type="dxa"/>
          </w:tcPr>
          <w:p w14:paraId="034545E4" w14:textId="77777777" w:rsidR="006E1373" w:rsidRDefault="006E1373" w:rsidP="00812BF5">
            <w:r>
              <w:t>Module (No. &amp; Name)</w:t>
            </w:r>
          </w:p>
        </w:tc>
        <w:tc>
          <w:tcPr>
            <w:tcW w:w="4230" w:type="dxa"/>
          </w:tcPr>
          <w:p w14:paraId="1396DD8D" w14:textId="77777777" w:rsidR="006E1373" w:rsidRDefault="006E1373" w:rsidP="00812BF5">
            <w:r>
              <w:t>TMA (40%) (No. of Lessons - 12)</w:t>
            </w:r>
          </w:p>
        </w:tc>
        <w:tc>
          <w:tcPr>
            <w:tcW w:w="3780" w:type="dxa"/>
          </w:tcPr>
          <w:p w14:paraId="1DBE13AA" w14:textId="77777777" w:rsidR="006E1373" w:rsidRDefault="006E1373" w:rsidP="00812BF5">
            <w:r>
              <w:t xml:space="preserve">Term End Examination (60%) </w:t>
            </w:r>
          </w:p>
          <w:p w14:paraId="20051609" w14:textId="77777777" w:rsidR="006E1373" w:rsidRDefault="006E1373" w:rsidP="00812BF5">
            <w:r>
              <w:t>(No. of Lessons - 20)</w:t>
            </w:r>
          </w:p>
        </w:tc>
      </w:tr>
      <w:tr w:rsidR="006E1373" w14:paraId="71907032" w14:textId="77777777" w:rsidTr="007940B0">
        <w:tc>
          <w:tcPr>
            <w:tcW w:w="2340" w:type="dxa"/>
          </w:tcPr>
          <w:p w14:paraId="551FA95C" w14:textId="77777777" w:rsidR="006E1373" w:rsidRDefault="006E1373" w:rsidP="00812BF5">
            <w:r>
              <w:t>1. Ancient India</w:t>
            </w:r>
          </w:p>
        </w:tc>
        <w:tc>
          <w:tcPr>
            <w:tcW w:w="4230" w:type="dxa"/>
          </w:tcPr>
          <w:p w14:paraId="3AB105B7" w14:textId="77777777" w:rsidR="006E1373" w:rsidRDefault="006E1373" w:rsidP="00812BF5">
            <w:r>
              <w:t>L-1. Understanding Indian History</w:t>
            </w:r>
            <w:r>
              <w:br/>
              <w:t>L-2. The Geographical Setting and Prehistoric Cultures of India</w:t>
            </w:r>
            <w:r>
              <w:br/>
              <w:t xml:space="preserve">L-5. From </w:t>
            </w:r>
            <w:proofErr w:type="spellStart"/>
            <w:r>
              <w:t>Janapadas</w:t>
            </w:r>
            <w:proofErr w:type="spellEnd"/>
            <w:r>
              <w:t xml:space="preserve"> to Empire</w:t>
            </w:r>
            <w:r>
              <w:br/>
              <w:t>L-8. India Between AD 750–1200</w:t>
            </w:r>
          </w:p>
        </w:tc>
        <w:tc>
          <w:tcPr>
            <w:tcW w:w="3780" w:type="dxa"/>
          </w:tcPr>
          <w:p w14:paraId="34350869" w14:textId="77777777" w:rsidR="006E1373" w:rsidRDefault="006E1373" w:rsidP="00812BF5">
            <w:r>
              <w:t>L-6. Post Mauryan Developments</w:t>
            </w:r>
            <w:r>
              <w:br/>
              <w:t>L-7. The Guptas and Their Successors (A.D.300–750)</w:t>
            </w:r>
            <w:r>
              <w:br/>
              <w:t>L-3. The Harappan Civilization</w:t>
            </w:r>
            <w:r>
              <w:br/>
              <w:t>L-4. The Vedic Age (1500 BC–600BC)</w:t>
            </w:r>
          </w:p>
        </w:tc>
      </w:tr>
      <w:tr w:rsidR="006E1373" w14:paraId="706D9551" w14:textId="77777777" w:rsidTr="007940B0">
        <w:tc>
          <w:tcPr>
            <w:tcW w:w="2340" w:type="dxa"/>
          </w:tcPr>
          <w:p w14:paraId="4D2D1604" w14:textId="77777777" w:rsidR="006E1373" w:rsidRDefault="006E1373" w:rsidP="00812BF5">
            <w:r>
              <w:t>2. Medieval India</w:t>
            </w:r>
          </w:p>
        </w:tc>
        <w:tc>
          <w:tcPr>
            <w:tcW w:w="4230" w:type="dxa"/>
          </w:tcPr>
          <w:p w14:paraId="55B26800" w14:textId="77777777" w:rsidR="006E1373" w:rsidRDefault="006E1373" w:rsidP="00812BF5">
            <w:r>
              <w:t>L-11. Emergence of Regional States in India: Twelfth to Eighteenth Century</w:t>
            </w:r>
            <w:r>
              <w:br/>
              <w:t>L-13. Economy of Medieval India</w:t>
            </w:r>
            <w:r>
              <w:br/>
              <w:t>L-15. Understanding Eighteenth Century India</w:t>
            </w:r>
          </w:p>
        </w:tc>
        <w:tc>
          <w:tcPr>
            <w:tcW w:w="3780" w:type="dxa"/>
          </w:tcPr>
          <w:p w14:paraId="384CABF5" w14:textId="77777777" w:rsidR="006E1373" w:rsidRDefault="006E1373" w:rsidP="00812BF5">
            <w:r>
              <w:t>L-9. Establishment and Expansion of the Delhi Sultanate</w:t>
            </w:r>
            <w:r>
              <w:br/>
              <w:t>L-10. Establishment of the Mughal Rule</w:t>
            </w:r>
            <w:r>
              <w:br/>
              <w:t>L-12. Administrative System and Institutions</w:t>
            </w:r>
            <w:r>
              <w:br/>
              <w:t>L-14. Cultural Developments in Medieval India</w:t>
            </w:r>
          </w:p>
        </w:tc>
      </w:tr>
      <w:tr w:rsidR="006E1373" w14:paraId="0836F56C" w14:textId="77777777" w:rsidTr="007940B0">
        <w:tc>
          <w:tcPr>
            <w:tcW w:w="2340" w:type="dxa"/>
          </w:tcPr>
          <w:p w14:paraId="370630EC" w14:textId="77777777" w:rsidR="006E1373" w:rsidRDefault="006E1373" w:rsidP="00812BF5">
            <w:r>
              <w:t>3. Modern India</w:t>
            </w:r>
          </w:p>
        </w:tc>
        <w:tc>
          <w:tcPr>
            <w:tcW w:w="4230" w:type="dxa"/>
          </w:tcPr>
          <w:p w14:paraId="038FA82D" w14:textId="77777777" w:rsidR="006E1373" w:rsidRDefault="006E1373" w:rsidP="00812BF5">
            <w:r>
              <w:t>L-17. Economic Changes</w:t>
            </w:r>
            <w:r>
              <w:br/>
            </w:r>
          </w:p>
        </w:tc>
        <w:tc>
          <w:tcPr>
            <w:tcW w:w="3780" w:type="dxa"/>
          </w:tcPr>
          <w:p w14:paraId="3933830A" w14:textId="77777777" w:rsidR="006E1373" w:rsidRDefault="006E1373" w:rsidP="00812BF5">
            <w:r>
              <w:t>L-16. Establishment of British Rule in India till 1857</w:t>
            </w:r>
            <w:r>
              <w:br/>
              <w:t>L-18. Social Changes</w:t>
            </w:r>
            <w:r>
              <w:br/>
              <w:t>L-19. Popular Resistance to Company Rule</w:t>
            </w:r>
          </w:p>
        </w:tc>
      </w:tr>
      <w:tr w:rsidR="006E1373" w14:paraId="4906D6D6" w14:textId="77777777" w:rsidTr="007940B0">
        <w:tc>
          <w:tcPr>
            <w:tcW w:w="2340" w:type="dxa"/>
          </w:tcPr>
          <w:p w14:paraId="3F71DB18" w14:textId="77777777" w:rsidR="006E1373" w:rsidRDefault="006E1373" w:rsidP="00812BF5">
            <w:r>
              <w:t>4. Indian National Movement and Contemporary India</w:t>
            </w:r>
          </w:p>
        </w:tc>
        <w:tc>
          <w:tcPr>
            <w:tcW w:w="4230" w:type="dxa"/>
          </w:tcPr>
          <w:p w14:paraId="0DEEFDAA" w14:textId="77777777" w:rsidR="006E1373" w:rsidRDefault="006E1373" w:rsidP="00812BF5"/>
        </w:tc>
        <w:tc>
          <w:tcPr>
            <w:tcW w:w="3780" w:type="dxa"/>
          </w:tcPr>
          <w:p w14:paraId="24862359" w14:textId="77777777" w:rsidR="006E1373" w:rsidRDefault="006E1373" w:rsidP="00812BF5">
            <w:r>
              <w:t>L-20. Nationalism</w:t>
            </w:r>
            <w:r>
              <w:br/>
              <w:t>L-21. National Movement &amp; Indian Democracy</w:t>
            </w:r>
          </w:p>
        </w:tc>
      </w:tr>
      <w:tr w:rsidR="006E1373" w14:paraId="7C82572D" w14:textId="77777777" w:rsidTr="007940B0">
        <w:tc>
          <w:tcPr>
            <w:tcW w:w="2340" w:type="dxa"/>
          </w:tcPr>
          <w:p w14:paraId="266CB0DA" w14:textId="77777777" w:rsidR="006E1373" w:rsidRDefault="006E1373" w:rsidP="00812BF5">
            <w:r>
              <w:t>5. 20th Century World</w:t>
            </w:r>
          </w:p>
        </w:tc>
        <w:tc>
          <w:tcPr>
            <w:tcW w:w="4230" w:type="dxa"/>
          </w:tcPr>
          <w:p w14:paraId="32C95E42" w14:textId="77777777" w:rsidR="006E1373" w:rsidRDefault="006E1373" w:rsidP="00812BF5">
            <w:r>
              <w:t>L-22. Legacy of 19th Century</w:t>
            </w:r>
            <w:r>
              <w:br/>
              <w:t>L-26. National Liberation Movements</w:t>
            </w:r>
            <w:r>
              <w:br/>
              <w:t>L-27. Social Transformation in the Twentieth Century</w:t>
            </w:r>
          </w:p>
        </w:tc>
        <w:tc>
          <w:tcPr>
            <w:tcW w:w="3780" w:type="dxa"/>
          </w:tcPr>
          <w:p w14:paraId="7231D341" w14:textId="77777777" w:rsidR="006E1373" w:rsidRDefault="006E1373" w:rsidP="00812BF5">
            <w:r>
              <w:t>L-23. World War I and the Russian Revolution</w:t>
            </w:r>
            <w:r>
              <w:br/>
              <w:t>L-24. The Inter War Period and the Second World War</w:t>
            </w:r>
            <w:r>
              <w:br/>
              <w:t>L-25. Cold War and Its Effects</w:t>
            </w:r>
            <w:r>
              <w:br/>
              <w:t>L-28. Changes in the Twentieth Century</w:t>
            </w:r>
          </w:p>
        </w:tc>
      </w:tr>
      <w:tr w:rsidR="006E1373" w14:paraId="13325144" w14:textId="77777777" w:rsidTr="007940B0">
        <w:tc>
          <w:tcPr>
            <w:tcW w:w="2340" w:type="dxa"/>
          </w:tcPr>
          <w:p w14:paraId="2F574F36" w14:textId="77777777" w:rsidR="006E1373" w:rsidRDefault="006E1373" w:rsidP="00812BF5">
            <w:r>
              <w:lastRenderedPageBreak/>
              <w:t>6A. Evolution of States in India OR 6B. Culture in India</w:t>
            </w:r>
          </w:p>
        </w:tc>
        <w:tc>
          <w:tcPr>
            <w:tcW w:w="4230" w:type="dxa"/>
          </w:tcPr>
          <w:p w14:paraId="438699D1" w14:textId="77777777" w:rsidR="006E1373" w:rsidRDefault="006E1373" w:rsidP="00812BF5">
            <w:r>
              <w:t>L-29A. Towards Formation of State</w:t>
            </w:r>
          </w:p>
        </w:tc>
        <w:tc>
          <w:tcPr>
            <w:tcW w:w="3780" w:type="dxa"/>
          </w:tcPr>
          <w:p w14:paraId="1DC7C08B" w14:textId="77777777" w:rsidR="006E1373" w:rsidRDefault="006E1373" w:rsidP="00812BF5">
            <w:r>
              <w:t>L-30A. Early States</w:t>
            </w:r>
            <w:r>
              <w:br/>
              <w:t>L-32A. Colonial State</w:t>
            </w:r>
            <w:r>
              <w:br/>
              <w:t>L-29B. Contemporary Cultural Situation</w:t>
            </w:r>
            <w:r>
              <w:br/>
              <w:t>L-30B. Cultural Production</w:t>
            </w:r>
            <w:r>
              <w:br/>
              <w:t>L-31A. Medieval States</w:t>
            </w:r>
            <w:r>
              <w:br/>
              <w:t>L-31B. Cultural Communication</w:t>
            </w:r>
          </w:p>
        </w:tc>
      </w:tr>
    </w:tbl>
    <w:p w14:paraId="1ECB180F" w14:textId="6E69C773" w:rsidR="00F56333" w:rsidRDefault="00AA3146" w:rsidP="00F56333">
      <w:r>
        <w:br/>
      </w:r>
    </w:p>
    <w:p w14:paraId="3ADB9233" w14:textId="32E8F8DD" w:rsidR="009210FD" w:rsidRDefault="009210FD" w:rsidP="00F56333"/>
    <w:p w14:paraId="6F533DBA" w14:textId="77777777" w:rsidR="007940B0" w:rsidRDefault="007940B0" w:rsidP="00F56333"/>
    <w:p w14:paraId="68CF2DB1" w14:textId="77777777" w:rsidR="007940B0" w:rsidRDefault="007940B0" w:rsidP="00F56333"/>
    <w:p w14:paraId="274914CA" w14:textId="77777777" w:rsidR="007940B0" w:rsidRDefault="007940B0" w:rsidP="00F56333"/>
    <w:p w14:paraId="14ACFF5A" w14:textId="77777777" w:rsidR="007940B0" w:rsidRDefault="007940B0" w:rsidP="00F56333"/>
    <w:p w14:paraId="0EBF2EC7" w14:textId="77777777" w:rsidR="007940B0" w:rsidRDefault="007940B0" w:rsidP="00F56333"/>
    <w:p w14:paraId="5385D095" w14:textId="77777777" w:rsidR="007940B0" w:rsidRDefault="007940B0" w:rsidP="00F56333"/>
    <w:p w14:paraId="41A03E3A" w14:textId="77777777" w:rsidR="007940B0" w:rsidRDefault="007940B0" w:rsidP="00F56333"/>
    <w:p w14:paraId="3AF30DDE" w14:textId="77777777" w:rsidR="007940B0" w:rsidRDefault="007940B0" w:rsidP="00F56333"/>
    <w:p w14:paraId="415AD5B8" w14:textId="77777777" w:rsidR="007940B0" w:rsidRDefault="007940B0" w:rsidP="00F56333"/>
    <w:p w14:paraId="41E995D6" w14:textId="77777777" w:rsidR="007940B0" w:rsidRDefault="007940B0" w:rsidP="00F56333"/>
    <w:p w14:paraId="016D5C72" w14:textId="77777777" w:rsidR="007940B0" w:rsidRDefault="007940B0" w:rsidP="00F56333"/>
    <w:p w14:paraId="612658BD" w14:textId="77777777" w:rsidR="007940B0" w:rsidRDefault="007940B0" w:rsidP="00F56333"/>
    <w:p w14:paraId="5886FC6E" w14:textId="77777777" w:rsidR="007940B0" w:rsidRDefault="007940B0" w:rsidP="00F56333"/>
    <w:p w14:paraId="016FF97F" w14:textId="77777777" w:rsidR="007940B0" w:rsidRDefault="007940B0" w:rsidP="00F56333"/>
    <w:p w14:paraId="3E91642F" w14:textId="77777777" w:rsidR="007940B0" w:rsidRDefault="007940B0" w:rsidP="00F56333"/>
    <w:p w14:paraId="758599F9" w14:textId="77777777" w:rsidR="007940B0" w:rsidRDefault="007940B0" w:rsidP="00F56333"/>
    <w:p w14:paraId="0310572E" w14:textId="77777777" w:rsidR="007940B0" w:rsidRDefault="007940B0" w:rsidP="00F56333"/>
    <w:p w14:paraId="3AFCA82C" w14:textId="77777777" w:rsidR="007940B0" w:rsidRDefault="007940B0" w:rsidP="00F56333"/>
    <w:p w14:paraId="018CFFA8" w14:textId="6753DF76" w:rsidR="00943708" w:rsidRDefault="00943708" w:rsidP="00C8085E">
      <w:pPr>
        <w:pStyle w:val="Heading1"/>
        <w:jc w:val="center"/>
        <w:rPr>
          <w:color w:val="000000" w:themeColor="text1"/>
          <w:sz w:val="24"/>
          <w:szCs w:val="24"/>
        </w:rPr>
      </w:pPr>
      <w:r>
        <w:lastRenderedPageBreak/>
        <w:t>QUESTION PAPER DESIGN</w:t>
      </w:r>
      <w:r w:rsidR="00852DA5">
        <w:t xml:space="preserve"> </w:t>
      </w:r>
      <w:r w:rsidR="00852DA5">
        <w:br/>
      </w:r>
      <w:r w:rsidR="007940B0">
        <w:t>History</w:t>
      </w:r>
      <w:r>
        <w:t xml:space="preserve"> (Code: 3</w:t>
      </w:r>
      <w:r w:rsidR="00852DA5">
        <w:t>1</w:t>
      </w:r>
      <w:r w:rsidR="007940B0">
        <w:t>5</w:t>
      </w:r>
      <w:r>
        <w:t>)</w:t>
      </w:r>
      <w:r>
        <w:br/>
      </w:r>
      <w:r w:rsidRPr="00852DA5">
        <w:rPr>
          <w:color w:val="000000" w:themeColor="text1"/>
          <w:sz w:val="24"/>
          <w:szCs w:val="24"/>
        </w:rPr>
        <w:t xml:space="preserve">Maximum Marks: </w:t>
      </w:r>
      <w:r w:rsidR="00C2723C">
        <w:rPr>
          <w:color w:val="000000" w:themeColor="text1"/>
          <w:sz w:val="24"/>
          <w:szCs w:val="24"/>
        </w:rPr>
        <w:t>8</w:t>
      </w:r>
      <w:r w:rsidRPr="00852DA5">
        <w:rPr>
          <w:color w:val="000000" w:themeColor="text1"/>
          <w:sz w:val="24"/>
          <w:szCs w:val="24"/>
        </w:rPr>
        <w:t>0</w:t>
      </w:r>
      <w:r w:rsidRPr="00852DA5">
        <w:rPr>
          <w:color w:val="000000" w:themeColor="text1"/>
          <w:sz w:val="24"/>
          <w:szCs w:val="24"/>
        </w:rPr>
        <w:tab/>
      </w:r>
      <w:r w:rsidR="00852DA5">
        <w:rPr>
          <w:color w:val="000000" w:themeColor="text1"/>
          <w:sz w:val="24"/>
          <w:szCs w:val="24"/>
        </w:rPr>
        <w:t xml:space="preserve">                                                                                                             </w:t>
      </w:r>
      <w:r w:rsidRPr="00852DA5">
        <w:rPr>
          <w:color w:val="000000" w:themeColor="text1"/>
          <w:sz w:val="24"/>
          <w:szCs w:val="24"/>
        </w:rPr>
        <w:t>Time: 3 Hours</w:t>
      </w:r>
    </w:p>
    <w:p w14:paraId="32FD6E5E" w14:textId="77777777" w:rsidR="00347368" w:rsidRDefault="00347368" w:rsidP="00347368">
      <w:pPr>
        <w:rPr>
          <w:lang w:val="en-IN"/>
        </w:rPr>
      </w:pPr>
    </w:p>
    <w:p w14:paraId="601E740C" w14:textId="77777777" w:rsidR="00322D75" w:rsidRDefault="00322D75" w:rsidP="00322D75">
      <w:pPr>
        <w:pStyle w:val="Heading2"/>
      </w:pPr>
      <w:r>
        <w:t>1. Weightage to Objectives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80"/>
        <w:gridCol w:w="2880"/>
        <w:gridCol w:w="2880"/>
      </w:tblGrid>
      <w:tr w:rsidR="00322D75" w14:paraId="464E036D" w14:textId="77777777" w:rsidTr="00812BF5">
        <w:tc>
          <w:tcPr>
            <w:tcW w:w="2880" w:type="dxa"/>
          </w:tcPr>
          <w:p w14:paraId="0B56E0AE" w14:textId="77777777" w:rsidR="00322D75" w:rsidRDefault="00322D75" w:rsidP="00812BF5">
            <w:r>
              <w:t>Objective</w:t>
            </w:r>
          </w:p>
        </w:tc>
        <w:tc>
          <w:tcPr>
            <w:tcW w:w="2880" w:type="dxa"/>
          </w:tcPr>
          <w:p w14:paraId="1EF63167" w14:textId="77777777" w:rsidR="00322D75" w:rsidRDefault="00322D75" w:rsidP="00812BF5">
            <w:r>
              <w:t>Marks</w:t>
            </w:r>
          </w:p>
        </w:tc>
        <w:tc>
          <w:tcPr>
            <w:tcW w:w="2880" w:type="dxa"/>
          </w:tcPr>
          <w:p w14:paraId="65D20D1D" w14:textId="77777777" w:rsidR="00322D75" w:rsidRDefault="00322D75" w:rsidP="00812BF5">
            <w:r>
              <w:t>Percentage of Total Marks</w:t>
            </w:r>
          </w:p>
        </w:tc>
      </w:tr>
      <w:tr w:rsidR="00322D75" w14:paraId="4B532585" w14:textId="77777777" w:rsidTr="00812BF5">
        <w:tc>
          <w:tcPr>
            <w:tcW w:w="2880" w:type="dxa"/>
          </w:tcPr>
          <w:p w14:paraId="39E64A09" w14:textId="77777777" w:rsidR="00322D75" w:rsidRDefault="00322D75" w:rsidP="00812BF5">
            <w:r>
              <w:t>Knowledge</w:t>
            </w:r>
          </w:p>
        </w:tc>
        <w:tc>
          <w:tcPr>
            <w:tcW w:w="2880" w:type="dxa"/>
          </w:tcPr>
          <w:p w14:paraId="52B30227" w14:textId="77777777" w:rsidR="00322D75" w:rsidRDefault="00322D75" w:rsidP="00812BF5">
            <w:r>
              <w:t>26</w:t>
            </w:r>
          </w:p>
        </w:tc>
        <w:tc>
          <w:tcPr>
            <w:tcW w:w="2880" w:type="dxa"/>
          </w:tcPr>
          <w:p w14:paraId="38666590" w14:textId="77777777" w:rsidR="00322D75" w:rsidRDefault="00322D75" w:rsidP="00812BF5">
            <w:r>
              <w:t>26%</w:t>
            </w:r>
          </w:p>
        </w:tc>
      </w:tr>
      <w:tr w:rsidR="00322D75" w14:paraId="6480F0FA" w14:textId="77777777" w:rsidTr="00812BF5">
        <w:tc>
          <w:tcPr>
            <w:tcW w:w="2880" w:type="dxa"/>
          </w:tcPr>
          <w:p w14:paraId="4FD341D9" w14:textId="77777777" w:rsidR="00322D75" w:rsidRDefault="00322D75" w:rsidP="00812BF5">
            <w:r>
              <w:t>Understanding</w:t>
            </w:r>
          </w:p>
        </w:tc>
        <w:tc>
          <w:tcPr>
            <w:tcW w:w="2880" w:type="dxa"/>
          </w:tcPr>
          <w:p w14:paraId="7691F633" w14:textId="77777777" w:rsidR="00322D75" w:rsidRDefault="00322D75" w:rsidP="00812BF5">
            <w:r>
              <w:t>52</w:t>
            </w:r>
          </w:p>
        </w:tc>
        <w:tc>
          <w:tcPr>
            <w:tcW w:w="2880" w:type="dxa"/>
          </w:tcPr>
          <w:p w14:paraId="589EF099" w14:textId="77777777" w:rsidR="00322D75" w:rsidRDefault="00322D75" w:rsidP="00812BF5">
            <w:r>
              <w:t>52%</w:t>
            </w:r>
          </w:p>
        </w:tc>
      </w:tr>
      <w:tr w:rsidR="00322D75" w14:paraId="1AA26824" w14:textId="77777777" w:rsidTr="00812BF5">
        <w:tc>
          <w:tcPr>
            <w:tcW w:w="2880" w:type="dxa"/>
          </w:tcPr>
          <w:p w14:paraId="41A98707" w14:textId="77777777" w:rsidR="00322D75" w:rsidRDefault="00322D75" w:rsidP="00812BF5">
            <w:r>
              <w:t>Application/Skill</w:t>
            </w:r>
          </w:p>
        </w:tc>
        <w:tc>
          <w:tcPr>
            <w:tcW w:w="2880" w:type="dxa"/>
          </w:tcPr>
          <w:p w14:paraId="1FADFA13" w14:textId="77777777" w:rsidR="00322D75" w:rsidRDefault="00322D75" w:rsidP="00812BF5">
            <w:r>
              <w:t>22</w:t>
            </w:r>
          </w:p>
        </w:tc>
        <w:tc>
          <w:tcPr>
            <w:tcW w:w="2880" w:type="dxa"/>
          </w:tcPr>
          <w:p w14:paraId="705F7F45" w14:textId="77777777" w:rsidR="00322D75" w:rsidRDefault="00322D75" w:rsidP="00812BF5">
            <w:r>
              <w:t>22%</w:t>
            </w:r>
          </w:p>
        </w:tc>
      </w:tr>
      <w:tr w:rsidR="00322D75" w14:paraId="608C9CEF" w14:textId="77777777" w:rsidTr="00812BF5">
        <w:tc>
          <w:tcPr>
            <w:tcW w:w="2880" w:type="dxa"/>
          </w:tcPr>
          <w:p w14:paraId="6381DA1C" w14:textId="77777777" w:rsidR="00322D75" w:rsidRDefault="00322D75" w:rsidP="00812BF5">
            <w:r>
              <w:t>Total</w:t>
            </w:r>
          </w:p>
        </w:tc>
        <w:tc>
          <w:tcPr>
            <w:tcW w:w="2880" w:type="dxa"/>
          </w:tcPr>
          <w:p w14:paraId="07994462" w14:textId="77777777" w:rsidR="00322D75" w:rsidRDefault="00322D75" w:rsidP="00812BF5">
            <w:r>
              <w:t>100</w:t>
            </w:r>
          </w:p>
        </w:tc>
        <w:tc>
          <w:tcPr>
            <w:tcW w:w="2880" w:type="dxa"/>
          </w:tcPr>
          <w:p w14:paraId="1DE11FC5" w14:textId="77777777" w:rsidR="00322D75" w:rsidRDefault="00322D75" w:rsidP="00812BF5">
            <w:r>
              <w:t>100%</w:t>
            </w:r>
          </w:p>
        </w:tc>
      </w:tr>
    </w:tbl>
    <w:p w14:paraId="0D6D6AE6" w14:textId="77777777" w:rsidR="00322D75" w:rsidRDefault="00322D75" w:rsidP="00322D75">
      <w:pPr>
        <w:pStyle w:val="Heading2"/>
      </w:pPr>
      <w:r>
        <w:t>2. Weightage by Types of Questions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60"/>
        <w:gridCol w:w="2160"/>
        <w:gridCol w:w="2160"/>
        <w:gridCol w:w="2160"/>
      </w:tblGrid>
      <w:tr w:rsidR="00322D75" w14:paraId="04A09921" w14:textId="77777777" w:rsidTr="00812BF5">
        <w:tc>
          <w:tcPr>
            <w:tcW w:w="2160" w:type="dxa"/>
          </w:tcPr>
          <w:p w14:paraId="39AAA683" w14:textId="77777777" w:rsidR="00322D75" w:rsidRDefault="00322D75" w:rsidP="00812BF5">
            <w:r>
              <w:t>Types of Questions</w:t>
            </w:r>
          </w:p>
        </w:tc>
        <w:tc>
          <w:tcPr>
            <w:tcW w:w="2160" w:type="dxa"/>
          </w:tcPr>
          <w:p w14:paraId="62C2C8D4" w14:textId="77777777" w:rsidR="00322D75" w:rsidRDefault="00322D75" w:rsidP="00812BF5">
            <w:r>
              <w:t>Number of Questions</w:t>
            </w:r>
          </w:p>
        </w:tc>
        <w:tc>
          <w:tcPr>
            <w:tcW w:w="2160" w:type="dxa"/>
          </w:tcPr>
          <w:p w14:paraId="659F53AA" w14:textId="77777777" w:rsidR="00322D75" w:rsidRDefault="00322D75" w:rsidP="00812BF5">
            <w:r>
              <w:t>Marks per Question</w:t>
            </w:r>
          </w:p>
        </w:tc>
        <w:tc>
          <w:tcPr>
            <w:tcW w:w="2160" w:type="dxa"/>
          </w:tcPr>
          <w:p w14:paraId="2C599B1E" w14:textId="77777777" w:rsidR="00322D75" w:rsidRDefault="00322D75" w:rsidP="00812BF5">
            <w:r>
              <w:t>Total Marks</w:t>
            </w:r>
          </w:p>
        </w:tc>
      </w:tr>
      <w:tr w:rsidR="00322D75" w14:paraId="7AD9F417" w14:textId="77777777" w:rsidTr="00812BF5">
        <w:tc>
          <w:tcPr>
            <w:tcW w:w="2160" w:type="dxa"/>
          </w:tcPr>
          <w:p w14:paraId="201F488E" w14:textId="77777777" w:rsidR="00322D75" w:rsidRDefault="00322D75" w:rsidP="00812BF5">
            <w:r>
              <w:t>Objective Type Questions (MCQ)</w:t>
            </w:r>
          </w:p>
        </w:tc>
        <w:tc>
          <w:tcPr>
            <w:tcW w:w="2160" w:type="dxa"/>
          </w:tcPr>
          <w:p w14:paraId="6B2F2096" w14:textId="77777777" w:rsidR="00322D75" w:rsidRDefault="00322D75" w:rsidP="00812BF5">
            <w:r>
              <w:t>20</w:t>
            </w:r>
          </w:p>
        </w:tc>
        <w:tc>
          <w:tcPr>
            <w:tcW w:w="2160" w:type="dxa"/>
          </w:tcPr>
          <w:p w14:paraId="0A0212C1" w14:textId="77777777" w:rsidR="00322D75" w:rsidRDefault="00322D75" w:rsidP="00812BF5">
            <w:r>
              <w:t>1</w:t>
            </w:r>
          </w:p>
        </w:tc>
        <w:tc>
          <w:tcPr>
            <w:tcW w:w="2160" w:type="dxa"/>
          </w:tcPr>
          <w:p w14:paraId="0C963E1F" w14:textId="77777777" w:rsidR="00322D75" w:rsidRDefault="00322D75" w:rsidP="00812BF5">
            <w:r>
              <w:t>20</w:t>
            </w:r>
          </w:p>
        </w:tc>
      </w:tr>
      <w:tr w:rsidR="00322D75" w14:paraId="173CC285" w14:textId="77777777" w:rsidTr="00812BF5">
        <w:tc>
          <w:tcPr>
            <w:tcW w:w="2160" w:type="dxa"/>
          </w:tcPr>
          <w:p w14:paraId="1676057A" w14:textId="77777777" w:rsidR="00322D75" w:rsidRDefault="00322D75" w:rsidP="00812BF5">
            <w:r>
              <w:t>Objective Type Questions (1x2 = 2 Marks)</w:t>
            </w:r>
          </w:p>
        </w:tc>
        <w:tc>
          <w:tcPr>
            <w:tcW w:w="2160" w:type="dxa"/>
          </w:tcPr>
          <w:p w14:paraId="48BCDB2F" w14:textId="77777777" w:rsidR="00322D75" w:rsidRDefault="00322D75" w:rsidP="00812BF5">
            <w:r>
              <w:t>15</w:t>
            </w:r>
          </w:p>
        </w:tc>
        <w:tc>
          <w:tcPr>
            <w:tcW w:w="2160" w:type="dxa"/>
          </w:tcPr>
          <w:p w14:paraId="103166F4" w14:textId="77777777" w:rsidR="00322D75" w:rsidRDefault="00322D75" w:rsidP="00812BF5">
            <w:r>
              <w:t>2</w:t>
            </w:r>
          </w:p>
        </w:tc>
        <w:tc>
          <w:tcPr>
            <w:tcW w:w="2160" w:type="dxa"/>
          </w:tcPr>
          <w:p w14:paraId="5247600D" w14:textId="77777777" w:rsidR="00322D75" w:rsidRDefault="00322D75" w:rsidP="00812BF5">
            <w:r>
              <w:t>30</w:t>
            </w:r>
          </w:p>
        </w:tc>
      </w:tr>
      <w:tr w:rsidR="00322D75" w14:paraId="262C09E8" w14:textId="77777777" w:rsidTr="00812BF5">
        <w:tc>
          <w:tcPr>
            <w:tcW w:w="2160" w:type="dxa"/>
          </w:tcPr>
          <w:p w14:paraId="10FF1C18" w14:textId="77777777" w:rsidR="00322D75" w:rsidRDefault="00322D75" w:rsidP="00812BF5">
            <w:r>
              <w:t>Very Short Answer (VSA)</w:t>
            </w:r>
          </w:p>
        </w:tc>
        <w:tc>
          <w:tcPr>
            <w:tcW w:w="2160" w:type="dxa"/>
          </w:tcPr>
          <w:p w14:paraId="25E58BE7" w14:textId="77777777" w:rsidR="00322D75" w:rsidRDefault="00322D75" w:rsidP="00812BF5">
            <w:r>
              <w:t>6*</w:t>
            </w:r>
          </w:p>
        </w:tc>
        <w:tc>
          <w:tcPr>
            <w:tcW w:w="2160" w:type="dxa"/>
          </w:tcPr>
          <w:p w14:paraId="7234E5D2" w14:textId="77777777" w:rsidR="00322D75" w:rsidRDefault="00322D75" w:rsidP="00812BF5">
            <w:r>
              <w:t>2</w:t>
            </w:r>
          </w:p>
        </w:tc>
        <w:tc>
          <w:tcPr>
            <w:tcW w:w="2160" w:type="dxa"/>
          </w:tcPr>
          <w:p w14:paraId="72619F60" w14:textId="77777777" w:rsidR="00322D75" w:rsidRDefault="00322D75" w:rsidP="00812BF5">
            <w:r>
              <w:t>12</w:t>
            </w:r>
          </w:p>
        </w:tc>
      </w:tr>
      <w:tr w:rsidR="00322D75" w14:paraId="49AAF070" w14:textId="77777777" w:rsidTr="00812BF5">
        <w:tc>
          <w:tcPr>
            <w:tcW w:w="2160" w:type="dxa"/>
          </w:tcPr>
          <w:p w14:paraId="0284CFA5" w14:textId="77777777" w:rsidR="00322D75" w:rsidRDefault="00322D75" w:rsidP="00812BF5">
            <w:r>
              <w:t>Short Answer (SA)</w:t>
            </w:r>
          </w:p>
        </w:tc>
        <w:tc>
          <w:tcPr>
            <w:tcW w:w="2160" w:type="dxa"/>
          </w:tcPr>
          <w:p w14:paraId="3C1E8F8F" w14:textId="77777777" w:rsidR="00322D75" w:rsidRDefault="00322D75" w:rsidP="00812BF5">
            <w:r>
              <w:t>6**</w:t>
            </w:r>
          </w:p>
        </w:tc>
        <w:tc>
          <w:tcPr>
            <w:tcW w:w="2160" w:type="dxa"/>
          </w:tcPr>
          <w:p w14:paraId="7B7637A4" w14:textId="77777777" w:rsidR="00322D75" w:rsidRDefault="00322D75" w:rsidP="00812BF5">
            <w:r>
              <w:t>3</w:t>
            </w:r>
          </w:p>
        </w:tc>
        <w:tc>
          <w:tcPr>
            <w:tcW w:w="2160" w:type="dxa"/>
          </w:tcPr>
          <w:p w14:paraId="0141857E" w14:textId="77777777" w:rsidR="00322D75" w:rsidRDefault="00322D75" w:rsidP="00812BF5">
            <w:r>
              <w:t>18</w:t>
            </w:r>
          </w:p>
        </w:tc>
      </w:tr>
      <w:tr w:rsidR="00322D75" w14:paraId="401C786D" w14:textId="77777777" w:rsidTr="00812BF5">
        <w:tc>
          <w:tcPr>
            <w:tcW w:w="2160" w:type="dxa"/>
          </w:tcPr>
          <w:p w14:paraId="3DD6E556" w14:textId="77777777" w:rsidR="00322D75" w:rsidRDefault="00322D75" w:rsidP="00812BF5">
            <w:r>
              <w:t>Long Answer Type (LA)</w:t>
            </w:r>
          </w:p>
        </w:tc>
        <w:tc>
          <w:tcPr>
            <w:tcW w:w="2160" w:type="dxa"/>
          </w:tcPr>
          <w:p w14:paraId="7828E1B7" w14:textId="77777777" w:rsidR="00322D75" w:rsidRDefault="00322D75" w:rsidP="00812BF5">
            <w:r>
              <w:t>3***</w:t>
            </w:r>
          </w:p>
        </w:tc>
        <w:tc>
          <w:tcPr>
            <w:tcW w:w="2160" w:type="dxa"/>
          </w:tcPr>
          <w:p w14:paraId="536822A3" w14:textId="77777777" w:rsidR="00322D75" w:rsidRDefault="00322D75" w:rsidP="00812BF5">
            <w:r>
              <w:t>5</w:t>
            </w:r>
          </w:p>
        </w:tc>
        <w:tc>
          <w:tcPr>
            <w:tcW w:w="2160" w:type="dxa"/>
          </w:tcPr>
          <w:p w14:paraId="5D05BC7A" w14:textId="77777777" w:rsidR="00322D75" w:rsidRDefault="00322D75" w:rsidP="00812BF5">
            <w:r>
              <w:t>15</w:t>
            </w:r>
          </w:p>
        </w:tc>
      </w:tr>
      <w:tr w:rsidR="00322D75" w14:paraId="202BDB25" w14:textId="77777777" w:rsidTr="00812BF5">
        <w:tc>
          <w:tcPr>
            <w:tcW w:w="2160" w:type="dxa"/>
          </w:tcPr>
          <w:p w14:paraId="1F44BADA" w14:textId="77777777" w:rsidR="00322D75" w:rsidRDefault="00322D75" w:rsidP="00812BF5">
            <w:r>
              <w:t>Skill (Map)</w:t>
            </w:r>
          </w:p>
        </w:tc>
        <w:tc>
          <w:tcPr>
            <w:tcW w:w="2160" w:type="dxa"/>
          </w:tcPr>
          <w:p w14:paraId="2AC0FB16" w14:textId="77777777" w:rsidR="00322D75" w:rsidRDefault="00322D75" w:rsidP="00812BF5">
            <w:r>
              <w:t>1****</w:t>
            </w:r>
          </w:p>
        </w:tc>
        <w:tc>
          <w:tcPr>
            <w:tcW w:w="2160" w:type="dxa"/>
          </w:tcPr>
          <w:p w14:paraId="486D562E" w14:textId="77777777" w:rsidR="00322D75" w:rsidRDefault="00322D75" w:rsidP="00812BF5">
            <w:r>
              <w:t>5</w:t>
            </w:r>
          </w:p>
        </w:tc>
        <w:tc>
          <w:tcPr>
            <w:tcW w:w="2160" w:type="dxa"/>
          </w:tcPr>
          <w:p w14:paraId="258FFEBA" w14:textId="77777777" w:rsidR="00322D75" w:rsidRDefault="00322D75" w:rsidP="00812BF5">
            <w:r>
              <w:t>5</w:t>
            </w:r>
          </w:p>
        </w:tc>
      </w:tr>
      <w:tr w:rsidR="00322D75" w14:paraId="56B0067E" w14:textId="77777777" w:rsidTr="00812BF5">
        <w:tc>
          <w:tcPr>
            <w:tcW w:w="2160" w:type="dxa"/>
          </w:tcPr>
          <w:p w14:paraId="4D82EF69" w14:textId="77777777" w:rsidR="00322D75" w:rsidRDefault="00322D75" w:rsidP="00812BF5">
            <w:r>
              <w:t>Total</w:t>
            </w:r>
          </w:p>
        </w:tc>
        <w:tc>
          <w:tcPr>
            <w:tcW w:w="2160" w:type="dxa"/>
          </w:tcPr>
          <w:p w14:paraId="3327683C" w14:textId="77777777" w:rsidR="00322D75" w:rsidRDefault="00322D75" w:rsidP="00812BF5">
            <w:r>
              <w:t>51</w:t>
            </w:r>
          </w:p>
        </w:tc>
        <w:tc>
          <w:tcPr>
            <w:tcW w:w="2160" w:type="dxa"/>
          </w:tcPr>
          <w:p w14:paraId="09D69E84" w14:textId="77777777" w:rsidR="00322D75" w:rsidRDefault="00322D75" w:rsidP="00812BF5"/>
        </w:tc>
        <w:tc>
          <w:tcPr>
            <w:tcW w:w="2160" w:type="dxa"/>
          </w:tcPr>
          <w:p w14:paraId="098BE3D5" w14:textId="77777777" w:rsidR="00322D75" w:rsidRDefault="00322D75" w:rsidP="00812BF5">
            <w:r>
              <w:t>100</w:t>
            </w:r>
          </w:p>
        </w:tc>
      </w:tr>
    </w:tbl>
    <w:p w14:paraId="17575906" w14:textId="77777777" w:rsidR="00322D75" w:rsidRDefault="00322D75" w:rsidP="00322D75">
      <w:pPr>
        <w:pStyle w:val="Heading2"/>
      </w:pPr>
    </w:p>
    <w:p w14:paraId="2A13C058" w14:textId="77777777" w:rsidR="00322D75" w:rsidRDefault="00322D75" w:rsidP="00322D75">
      <w:pPr>
        <w:pStyle w:val="Heading2"/>
      </w:pPr>
    </w:p>
    <w:p w14:paraId="2D3A993D" w14:textId="0CFEE7EA" w:rsidR="00322D75" w:rsidRDefault="00322D75" w:rsidP="00322D75">
      <w:pPr>
        <w:pStyle w:val="Heading2"/>
      </w:pPr>
      <w:r>
        <w:t>3. Weightage by Content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322D75" w14:paraId="6A6370EE" w14:textId="77777777" w:rsidTr="00812BF5">
        <w:tc>
          <w:tcPr>
            <w:tcW w:w="4320" w:type="dxa"/>
          </w:tcPr>
          <w:p w14:paraId="3C158750" w14:textId="77777777" w:rsidR="00322D75" w:rsidRDefault="00322D75" w:rsidP="00812BF5">
            <w:r>
              <w:t>Module</w:t>
            </w:r>
          </w:p>
        </w:tc>
        <w:tc>
          <w:tcPr>
            <w:tcW w:w="4320" w:type="dxa"/>
          </w:tcPr>
          <w:p w14:paraId="20F4CCD9" w14:textId="77777777" w:rsidR="00322D75" w:rsidRDefault="00322D75" w:rsidP="00812BF5">
            <w:r>
              <w:t>Marks</w:t>
            </w:r>
          </w:p>
        </w:tc>
      </w:tr>
      <w:tr w:rsidR="00322D75" w14:paraId="20F8469A" w14:textId="77777777" w:rsidTr="00812BF5">
        <w:tc>
          <w:tcPr>
            <w:tcW w:w="4320" w:type="dxa"/>
          </w:tcPr>
          <w:p w14:paraId="03F03AF9" w14:textId="77777777" w:rsidR="00322D75" w:rsidRDefault="00322D75" w:rsidP="00812BF5">
            <w:r>
              <w:t>1. Ancient</w:t>
            </w:r>
          </w:p>
        </w:tc>
        <w:tc>
          <w:tcPr>
            <w:tcW w:w="4320" w:type="dxa"/>
          </w:tcPr>
          <w:p w14:paraId="32131423" w14:textId="77777777" w:rsidR="00322D75" w:rsidRDefault="00322D75" w:rsidP="00812BF5">
            <w:r>
              <w:t>20</w:t>
            </w:r>
          </w:p>
        </w:tc>
      </w:tr>
      <w:tr w:rsidR="00322D75" w14:paraId="2E082EF7" w14:textId="77777777" w:rsidTr="00812BF5">
        <w:tc>
          <w:tcPr>
            <w:tcW w:w="4320" w:type="dxa"/>
          </w:tcPr>
          <w:p w14:paraId="6FB94B26" w14:textId="77777777" w:rsidR="00322D75" w:rsidRDefault="00322D75" w:rsidP="00812BF5">
            <w:r>
              <w:t>2. Medieval India</w:t>
            </w:r>
          </w:p>
        </w:tc>
        <w:tc>
          <w:tcPr>
            <w:tcW w:w="4320" w:type="dxa"/>
          </w:tcPr>
          <w:p w14:paraId="3284DC67" w14:textId="77777777" w:rsidR="00322D75" w:rsidRDefault="00322D75" w:rsidP="00812BF5">
            <w:r>
              <w:t>20</w:t>
            </w:r>
          </w:p>
        </w:tc>
      </w:tr>
      <w:tr w:rsidR="00322D75" w14:paraId="0E4D84DC" w14:textId="77777777" w:rsidTr="00812BF5">
        <w:tc>
          <w:tcPr>
            <w:tcW w:w="4320" w:type="dxa"/>
          </w:tcPr>
          <w:p w14:paraId="0AFE8184" w14:textId="77777777" w:rsidR="00322D75" w:rsidRDefault="00322D75" w:rsidP="00812BF5">
            <w:r>
              <w:t>3. Modern India</w:t>
            </w:r>
          </w:p>
        </w:tc>
        <w:tc>
          <w:tcPr>
            <w:tcW w:w="4320" w:type="dxa"/>
          </w:tcPr>
          <w:p w14:paraId="60BB58E0" w14:textId="77777777" w:rsidR="00322D75" w:rsidRDefault="00322D75" w:rsidP="00812BF5">
            <w:r>
              <w:t>15</w:t>
            </w:r>
          </w:p>
        </w:tc>
      </w:tr>
      <w:tr w:rsidR="00322D75" w14:paraId="3660CEB8" w14:textId="77777777" w:rsidTr="00812BF5">
        <w:tc>
          <w:tcPr>
            <w:tcW w:w="4320" w:type="dxa"/>
          </w:tcPr>
          <w:p w14:paraId="4EEEAC96" w14:textId="77777777" w:rsidR="00322D75" w:rsidRDefault="00322D75" w:rsidP="00812BF5">
            <w:r>
              <w:t>4. Indian National Movement and Contemporary India</w:t>
            </w:r>
          </w:p>
        </w:tc>
        <w:tc>
          <w:tcPr>
            <w:tcW w:w="4320" w:type="dxa"/>
          </w:tcPr>
          <w:p w14:paraId="355FC6F7" w14:textId="77777777" w:rsidR="00322D75" w:rsidRDefault="00322D75" w:rsidP="00812BF5">
            <w:r>
              <w:t>15</w:t>
            </w:r>
          </w:p>
        </w:tc>
      </w:tr>
      <w:tr w:rsidR="00322D75" w14:paraId="30F66DF8" w14:textId="77777777" w:rsidTr="00812BF5">
        <w:tc>
          <w:tcPr>
            <w:tcW w:w="4320" w:type="dxa"/>
          </w:tcPr>
          <w:p w14:paraId="3AE72C48" w14:textId="77777777" w:rsidR="00322D75" w:rsidRDefault="00322D75" w:rsidP="00812BF5">
            <w:r>
              <w:t>5. Contemporary World</w:t>
            </w:r>
          </w:p>
        </w:tc>
        <w:tc>
          <w:tcPr>
            <w:tcW w:w="4320" w:type="dxa"/>
          </w:tcPr>
          <w:p w14:paraId="519A8BEA" w14:textId="77777777" w:rsidR="00322D75" w:rsidRDefault="00322D75" w:rsidP="00812BF5">
            <w:r>
              <w:t>15</w:t>
            </w:r>
          </w:p>
        </w:tc>
      </w:tr>
      <w:tr w:rsidR="00322D75" w14:paraId="6CEF0FFD" w14:textId="77777777" w:rsidTr="00812BF5">
        <w:tc>
          <w:tcPr>
            <w:tcW w:w="4320" w:type="dxa"/>
          </w:tcPr>
          <w:p w14:paraId="78E59463" w14:textId="77777777" w:rsidR="00322D75" w:rsidRDefault="00322D75" w:rsidP="00812BF5">
            <w:r>
              <w:t>6A. Evolution of State OR 6B. Culture in India</w:t>
            </w:r>
          </w:p>
        </w:tc>
        <w:tc>
          <w:tcPr>
            <w:tcW w:w="4320" w:type="dxa"/>
          </w:tcPr>
          <w:p w14:paraId="1A7A9D3E" w14:textId="77777777" w:rsidR="00322D75" w:rsidRDefault="00322D75" w:rsidP="00812BF5">
            <w:r>
              <w:t>15</w:t>
            </w:r>
          </w:p>
        </w:tc>
      </w:tr>
      <w:tr w:rsidR="00322D75" w14:paraId="051BB6AD" w14:textId="77777777" w:rsidTr="00812BF5">
        <w:tc>
          <w:tcPr>
            <w:tcW w:w="4320" w:type="dxa"/>
          </w:tcPr>
          <w:p w14:paraId="2A454D28" w14:textId="77777777" w:rsidR="00322D75" w:rsidRDefault="00322D75" w:rsidP="00812BF5">
            <w:r>
              <w:t>Total</w:t>
            </w:r>
          </w:p>
        </w:tc>
        <w:tc>
          <w:tcPr>
            <w:tcW w:w="4320" w:type="dxa"/>
          </w:tcPr>
          <w:p w14:paraId="3FADAEE7" w14:textId="77777777" w:rsidR="00322D75" w:rsidRDefault="00322D75" w:rsidP="00812BF5">
            <w:r>
              <w:t>100</w:t>
            </w:r>
          </w:p>
        </w:tc>
      </w:tr>
    </w:tbl>
    <w:p w14:paraId="133BCDC3" w14:textId="77777777" w:rsidR="00322D75" w:rsidRDefault="00322D75" w:rsidP="00322D75">
      <w:pPr>
        <w:pStyle w:val="Heading2"/>
      </w:pPr>
      <w:r>
        <w:t>4. Difficulty Level of the Question Paper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80"/>
        <w:gridCol w:w="2880"/>
        <w:gridCol w:w="2880"/>
      </w:tblGrid>
      <w:tr w:rsidR="00322D75" w14:paraId="6EFE4357" w14:textId="77777777" w:rsidTr="00812BF5">
        <w:tc>
          <w:tcPr>
            <w:tcW w:w="2880" w:type="dxa"/>
          </w:tcPr>
          <w:p w14:paraId="78516D2E" w14:textId="77777777" w:rsidR="00322D75" w:rsidRDefault="00322D75" w:rsidP="00812BF5">
            <w:r>
              <w:t>Level</w:t>
            </w:r>
          </w:p>
        </w:tc>
        <w:tc>
          <w:tcPr>
            <w:tcW w:w="2880" w:type="dxa"/>
          </w:tcPr>
          <w:p w14:paraId="66D67884" w14:textId="77777777" w:rsidR="00322D75" w:rsidRDefault="00322D75" w:rsidP="00812BF5">
            <w:r>
              <w:t>Marks</w:t>
            </w:r>
          </w:p>
        </w:tc>
        <w:tc>
          <w:tcPr>
            <w:tcW w:w="2880" w:type="dxa"/>
          </w:tcPr>
          <w:p w14:paraId="4CDA5511" w14:textId="77777777" w:rsidR="00322D75" w:rsidRDefault="00322D75" w:rsidP="00812BF5">
            <w:r>
              <w:t>Percentage</w:t>
            </w:r>
          </w:p>
        </w:tc>
      </w:tr>
      <w:tr w:rsidR="00322D75" w14:paraId="787C15C5" w14:textId="77777777" w:rsidTr="00812BF5">
        <w:tc>
          <w:tcPr>
            <w:tcW w:w="2880" w:type="dxa"/>
          </w:tcPr>
          <w:p w14:paraId="2B6A5C77" w14:textId="77777777" w:rsidR="00322D75" w:rsidRDefault="00322D75" w:rsidP="00812BF5">
            <w:r>
              <w:t>Difficult</w:t>
            </w:r>
          </w:p>
        </w:tc>
        <w:tc>
          <w:tcPr>
            <w:tcW w:w="2880" w:type="dxa"/>
          </w:tcPr>
          <w:p w14:paraId="2A69FE73" w14:textId="77777777" w:rsidR="00322D75" w:rsidRDefault="00322D75" w:rsidP="00812BF5">
            <w:r>
              <w:t>25</w:t>
            </w:r>
          </w:p>
        </w:tc>
        <w:tc>
          <w:tcPr>
            <w:tcW w:w="2880" w:type="dxa"/>
          </w:tcPr>
          <w:p w14:paraId="3F53449D" w14:textId="77777777" w:rsidR="00322D75" w:rsidRDefault="00322D75" w:rsidP="00812BF5">
            <w:r>
              <w:t>25%</w:t>
            </w:r>
          </w:p>
        </w:tc>
      </w:tr>
      <w:tr w:rsidR="00322D75" w14:paraId="221E65C9" w14:textId="77777777" w:rsidTr="00812BF5">
        <w:tc>
          <w:tcPr>
            <w:tcW w:w="2880" w:type="dxa"/>
          </w:tcPr>
          <w:p w14:paraId="4B5C257F" w14:textId="77777777" w:rsidR="00322D75" w:rsidRDefault="00322D75" w:rsidP="00812BF5">
            <w:r>
              <w:t>Average</w:t>
            </w:r>
          </w:p>
        </w:tc>
        <w:tc>
          <w:tcPr>
            <w:tcW w:w="2880" w:type="dxa"/>
          </w:tcPr>
          <w:p w14:paraId="29174797" w14:textId="77777777" w:rsidR="00322D75" w:rsidRDefault="00322D75" w:rsidP="00812BF5">
            <w:r>
              <w:t>50</w:t>
            </w:r>
          </w:p>
        </w:tc>
        <w:tc>
          <w:tcPr>
            <w:tcW w:w="2880" w:type="dxa"/>
          </w:tcPr>
          <w:p w14:paraId="7D222625" w14:textId="77777777" w:rsidR="00322D75" w:rsidRDefault="00322D75" w:rsidP="00812BF5">
            <w:r>
              <w:t>50%</w:t>
            </w:r>
          </w:p>
        </w:tc>
      </w:tr>
      <w:tr w:rsidR="00322D75" w14:paraId="65619263" w14:textId="77777777" w:rsidTr="00812BF5">
        <w:tc>
          <w:tcPr>
            <w:tcW w:w="2880" w:type="dxa"/>
          </w:tcPr>
          <w:p w14:paraId="03338BBE" w14:textId="77777777" w:rsidR="00322D75" w:rsidRDefault="00322D75" w:rsidP="00812BF5">
            <w:r>
              <w:t>Easy</w:t>
            </w:r>
          </w:p>
        </w:tc>
        <w:tc>
          <w:tcPr>
            <w:tcW w:w="2880" w:type="dxa"/>
          </w:tcPr>
          <w:p w14:paraId="6B84A295" w14:textId="77777777" w:rsidR="00322D75" w:rsidRDefault="00322D75" w:rsidP="00812BF5">
            <w:r>
              <w:t>25</w:t>
            </w:r>
          </w:p>
        </w:tc>
        <w:tc>
          <w:tcPr>
            <w:tcW w:w="2880" w:type="dxa"/>
          </w:tcPr>
          <w:p w14:paraId="5A5E0E90" w14:textId="77777777" w:rsidR="00322D75" w:rsidRDefault="00322D75" w:rsidP="00812BF5">
            <w:r>
              <w:t>25%</w:t>
            </w:r>
          </w:p>
        </w:tc>
      </w:tr>
      <w:tr w:rsidR="00322D75" w14:paraId="4CDF9B84" w14:textId="77777777" w:rsidTr="00812BF5">
        <w:tc>
          <w:tcPr>
            <w:tcW w:w="2880" w:type="dxa"/>
          </w:tcPr>
          <w:p w14:paraId="6B39C544" w14:textId="77777777" w:rsidR="00322D75" w:rsidRDefault="00322D75" w:rsidP="00812BF5">
            <w:r>
              <w:t>Total</w:t>
            </w:r>
          </w:p>
        </w:tc>
        <w:tc>
          <w:tcPr>
            <w:tcW w:w="2880" w:type="dxa"/>
          </w:tcPr>
          <w:p w14:paraId="2251B1B9" w14:textId="77777777" w:rsidR="00322D75" w:rsidRDefault="00322D75" w:rsidP="00812BF5">
            <w:r>
              <w:t>100</w:t>
            </w:r>
          </w:p>
        </w:tc>
        <w:tc>
          <w:tcPr>
            <w:tcW w:w="2880" w:type="dxa"/>
          </w:tcPr>
          <w:p w14:paraId="331BCEF7" w14:textId="77777777" w:rsidR="00322D75" w:rsidRDefault="00322D75" w:rsidP="00812BF5">
            <w:r>
              <w:t>100%</w:t>
            </w:r>
          </w:p>
        </w:tc>
      </w:tr>
    </w:tbl>
    <w:p w14:paraId="395E033A" w14:textId="77777777" w:rsidR="00322D75" w:rsidRDefault="00322D75" w:rsidP="00322D75"/>
    <w:p w14:paraId="52C6BC9F" w14:textId="77777777" w:rsidR="00322D75" w:rsidRDefault="00322D75" w:rsidP="00322D75">
      <w:r>
        <w:t>*: 3 Questions will have internal choice</w:t>
      </w:r>
      <w:r>
        <w:br/>
        <w:t>**: 3 Questions will have internal choice</w:t>
      </w:r>
      <w:r>
        <w:br/>
        <w:t>***: 2 Questions will have internal choice</w:t>
      </w:r>
      <w:r>
        <w:br/>
        <w:t>****: Alternative questions to be given in lieu of Map based Questions for Visually Impaired candidates.</w:t>
      </w:r>
    </w:p>
    <w:p w14:paraId="24BE9997" w14:textId="77777777" w:rsidR="00347368" w:rsidRPr="00347368" w:rsidRDefault="00347368" w:rsidP="00322D75">
      <w:pPr>
        <w:pStyle w:val="Heading2"/>
      </w:pPr>
    </w:p>
    <w:sectPr w:rsidR="00347368" w:rsidRPr="00347368" w:rsidSect="008A2C3D">
      <w:headerReference w:type="default" r:id="rId8"/>
      <w:footerReference w:type="default" r:id="rId9"/>
      <w:pgSz w:w="11906" w:h="16838"/>
      <w:pgMar w:top="1440" w:right="1440" w:bottom="1440" w:left="1440" w:header="720" w:footer="189" w:gutter="0"/>
      <w:pgBorders w:offsetFrom="page">
        <w:top w:val="thinThickThinSmallGap" w:sz="24" w:space="24" w:color="002060"/>
        <w:left w:val="thinThickThinSmallGap" w:sz="24" w:space="24" w:color="002060"/>
        <w:bottom w:val="thinThickThinSmallGap" w:sz="24" w:space="24" w:color="002060"/>
        <w:right w:val="thinThickThinSmallGap" w:sz="24" w:space="24" w:color="002060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AEC808" w14:textId="77777777" w:rsidR="00AA7006" w:rsidRDefault="00AA7006" w:rsidP="00AA7006">
      <w:pPr>
        <w:spacing w:after="0" w:line="240" w:lineRule="auto"/>
      </w:pPr>
      <w:r>
        <w:separator/>
      </w:r>
    </w:p>
  </w:endnote>
  <w:endnote w:type="continuationSeparator" w:id="0">
    <w:p w14:paraId="572D049A" w14:textId="77777777" w:rsidR="00AA7006" w:rsidRDefault="00AA7006" w:rsidP="00AA70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20D886" w14:textId="77777777" w:rsidR="008A2C3D" w:rsidRPr="00BA41CA" w:rsidRDefault="008A2C3D" w:rsidP="008A2C3D">
    <w:pPr>
      <w:pStyle w:val="Footer"/>
      <w:jc w:val="center"/>
      <w:rPr>
        <w:rFonts w:ascii="Times New Roman" w:hAnsi="Times New Roman" w:cs="Times New Roman"/>
        <w:b/>
        <w:bCs/>
        <w:color w:val="EE0000"/>
        <w:sz w:val="28"/>
        <w:szCs w:val="28"/>
      </w:rPr>
    </w:pPr>
    <w:r w:rsidRPr="00BA41CA">
      <w:rPr>
        <w:rFonts w:ascii="Times New Roman" w:hAnsi="Times New Roman" w:cs="Times New Roman"/>
        <w:b/>
        <w:bCs/>
        <w:color w:val="EE0000"/>
        <w:sz w:val="28"/>
        <w:szCs w:val="28"/>
      </w:rPr>
      <w:t>Complete Support with Assignments, Past Year Solved Papers &amp;</w:t>
    </w:r>
  </w:p>
  <w:p w14:paraId="771F5E80" w14:textId="77777777" w:rsidR="008A2C3D" w:rsidRPr="00BA41CA" w:rsidRDefault="008A2C3D" w:rsidP="008A2C3D">
    <w:pPr>
      <w:pStyle w:val="Footer"/>
      <w:jc w:val="center"/>
      <w:rPr>
        <w:rFonts w:ascii="Times New Roman" w:hAnsi="Times New Roman" w:cs="Times New Roman"/>
        <w:b/>
        <w:bCs/>
        <w:color w:val="EE0000"/>
        <w:sz w:val="28"/>
        <w:szCs w:val="28"/>
      </w:rPr>
    </w:pPr>
    <w:r w:rsidRPr="00BA41CA">
      <w:rPr>
        <w:rFonts w:ascii="Times New Roman" w:hAnsi="Times New Roman" w:cs="Times New Roman"/>
        <w:b/>
        <w:bCs/>
        <w:color w:val="EE0000"/>
        <w:sz w:val="28"/>
        <w:szCs w:val="28"/>
      </w:rPr>
      <w:t>Practical Files, Online and Offline Classes</w:t>
    </w:r>
  </w:p>
  <w:p w14:paraId="09793BD4" w14:textId="77777777" w:rsidR="008A2C3D" w:rsidRDefault="008A2C3D" w:rsidP="008A2C3D">
    <w:pPr>
      <w:jc w:val="center"/>
    </w:pPr>
    <w:r w:rsidRPr="00BA41CA">
      <w:rPr>
        <w:rFonts w:ascii="Times New Roman" w:hAnsi="Times New Roman" w:cs="Times New Roman"/>
        <w:b/>
        <w:bCs/>
        <w:color w:val="EE0000"/>
        <w:sz w:val="28"/>
        <w:szCs w:val="28"/>
        <w:highlight w:val="yellow"/>
      </w:rPr>
      <w:t>www.unnatieducations.in</w:t>
    </w:r>
  </w:p>
  <w:p w14:paraId="04060C33" w14:textId="77777777" w:rsidR="008A2C3D" w:rsidRDefault="008A2C3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A60E56" w14:textId="77777777" w:rsidR="00AA7006" w:rsidRDefault="00AA7006" w:rsidP="00AA7006">
      <w:pPr>
        <w:spacing w:after="0" w:line="240" w:lineRule="auto"/>
      </w:pPr>
      <w:r>
        <w:separator/>
      </w:r>
    </w:p>
  </w:footnote>
  <w:footnote w:type="continuationSeparator" w:id="0">
    <w:p w14:paraId="3BC75D4C" w14:textId="77777777" w:rsidR="00AA7006" w:rsidRDefault="00AA7006" w:rsidP="00AA70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97FE7D" w14:textId="18037B47" w:rsidR="00512515" w:rsidRPr="00512515" w:rsidRDefault="00512515" w:rsidP="00512515">
    <w:pPr>
      <w:pStyle w:val="Header"/>
      <w:rPr>
        <w:rFonts w:ascii="Times New Roman" w:hAnsi="Times New Roman" w:cs="Times New Roman"/>
        <w:b/>
        <w:bCs/>
        <w:sz w:val="24"/>
        <w:szCs w:val="24"/>
        <w:lang w:val="en-IN"/>
      </w:rPr>
    </w:pPr>
    <w:r w:rsidRPr="00512515">
      <w:rPr>
        <w:rFonts w:ascii="Times New Roman" w:hAnsi="Times New Roman" w:cs="Times New Roman"/>
        <w:noProof/>
        <w:sz w:val="24"/>
        <w:szCs w:val="24"/>
        <w:lang w:val="en-IN"/>
      </w:rPr>
      <w:drawing>
        <wp:inline distT="0" distB="0" distL="0" distR="0" wp14:anchorId="26A3238F" wp14:editId="024E7C4E">
          <wp:extent cx="333375" cy="333375"/>
          <wp:effectExtent l="0" t="0" r="9525" b="9525"/>
          <wp:docPr id="1222955918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33375" cy="333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512515">
      <w:rPr>
        <w:rFonts w:ascii="Times New Roman" w:hAnsi="Times New Roman" w:cs="Times New Roman"/>
        <w:b/>
        <w:bCs/>
        <w:sz w:val="24"/>
        <w:szCs w:val="24"/>
        <w:lang w:val="en-IN"/>
      </w:rPr>
      <w:t>Unnati Educations</w:t>
    </w:r>
  </w:p>
  <w:p w14:paraId="7F03CEA1" w14:textId="21EB7BE9" w:rsidR="00512515" w:rsidRPr="00512515" w:rsidRDefault="00512515">
    <w:pPr>
      <w:pStyle w:val="Header"/>
      <w:rPr>
        <w:rFonts w:ascii="Times New Roman" w:hAnsi="Times New Roman" w:cs="Times New Roman"/>
        <w:sz w:val="24"/>
        <w:szCs w:val="24"/>
        <w:lang w:val="en-IN"/>
      </w:rPr>
    </w:pPr>
    <w:r w:rsidRPr="00512515">
      <w:rPr>
        <w:rFonts w:ascii="Times New Roman" w:hAnsi="Times New Roman" w:cs="Times New Roman"/>
        <w:b/>
        <w:bCs/>
        <w:sz w:val="24"/>
        <w:szCs w:val="24"/>
        <w:lang w:val="en-IN"/>
      </w:rPr>
      <w:t>9899436384, 9654-279-279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A8B7799"/>
    <w:multiLevelType w:val="hybridMultilevel"/>
    <w:tmpl w:val="D082C71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784396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20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6785"/>
    <w:rsid w:val="00004F5A"/>
    <w:rsid w:val="00022361"/>
    <w:rsid w:val="0003532A"/>
    <w:rsid w:val="000913A3"/>
    <w:rsid w:val="0009389D"/>
    <w:rsid w:val="000C05CB"/>
    <w:rsid w:val="001015E6"/>
    <w:rsid w:val="001024D7"/>
    <w:rsid w:val="00131368"/>
    <w:rsid w:val="00145A7B"/>
    <w:rsid w:val="00150C40"/>
    <w:rsid w:val="00162463"/>
    <w:rsid w:val="00170689"/>
    <w:rsid w:val="0017347E"/>
    <w:rsid w:val="0017354D"/>
    <w:rsid w:val="001E2FB4"/>
    <w:rsid w:val="001E527A"/>
    <w:rsid w:val="001F0C17"/>
    <w:rsid w:val="00204B77"/>
    <w:rsid w:val="00253662"/>
    <w:rsid w:val="00262DD9"/>
    <w:rsid w:val="00267729"/>
    <w:rsid w:val="002C10A5"/>
    <w:rsid w:val="002C3264"/>
    <w:rsid w:val="002C6056"/>
    <w:rsid w:val="003153C2"/>
    <w:rsid w:val="00320CEF"/>
    <w:rsid w:val="00322D75"/>
    <w:rsid w:val="00327C79"/>
    <w:rsid w:val="00337E75"/>
    <w:rsid w:val="00347368"/>
    <w:rsid w:val="003876F1"/>
    <w:rsid w:val="0039790B"/>
    <w:rsid w:val="003D4D0C"/>
    <w:rsid w:val="00405D5D"/>
    <w:rsid w:val="00407648"/>
    <w:rsid w:val="004349BC"/>
    <w:rsid w:val="00461D25"/>
    <w:rsid w:val="00473CBA"/>
    <w:rsid w:val="00480F41"/>
    <w:rsid w:val="004A4947"/>
    <w:rsid w:val="004B478F"/>
    <w:rsid w:val="00512515"/>
    <w:rsid w:val="00554F70"/>
    <w:rsid w:val="0056725B"/>
    <w:rsid w:val="00596798"/>
    <w:rsid w:val="005A1041"/>
    <w:rsid w:val="005B1266"/>
    <w:rsid w:val="005B6524"/>
    <w:rsid w:val="005E4AC8"/>
    <w:rsid w:val="005F645A"/>
    <w:rsid w:val="00647553"/>
    <w:rsid w:val="006901E9"/>
    <w:rsid w:val="006B0560"/>
    <w:rsid w:val="006C0F64"/>
    <w:rsid w:val="006D7224"/>
    <w:rsid w:val="006E1373"/>
    <w:rsid w:val="006F5E87"/>
    <w:rsid w:val="00713665"/>
    <w:rsid w:val="00713CCA"/>
    <w:rsid w:val="0071515E"/>
    <w:rsid w:val="007241DA"/>
    <w:rsid w:val="00735374"/>
    <w:rsid w:val="007742C1"/>
    <w:rsid w:val="00776C88"/>
    <w:rsid w:val="007940B0"/>
    <w:rsid w:val="007C247C"/>
    <w:rsid w:val="00805667"/>
    <w:rsid w:val="008074E6"/>
    <w:rsid w:val="00852DA5"/>
    <w:rsid w:val="00897D7D"/>
    <w:rsid w:val="008A2C3D"/>
    <w:rsid w:val="008C417F"/>
    <w:rsid w:val="008C4A6F"/>
    <w:rsid w:val="008E2A02"/>
    <w:rsid w:val="008F1B6D"/>
    <w:rsid w:val="00907FF7"/>
    <w:rsid w:val="009210FD"/>
    <w:rsid w:val="00940508"/>
    <w:rsid w:val="00943708"/>
    <w:rsid w:val="00962DCF"/>
    <w:rsid w:val="00966573"/>
    <w:rsid w:val="009669F7"/>
    <w:rsid w:val="00974295"/>
    <w:rsid w:val="009944FC"/>
    <w:rsid w:val="009F0158"/>
    <w:rsid w:val="00AA30EC"/>
    <w:rsid w:val="00AA3146"/>
    <w:rsid w:val="00AA7006"/>
    <w:rsid w:val="00AB271B"/>
    <w:rsid w:val="00AC2548"/>
    <w:rsid w:val="00AF5717"/>
    <w:rsid w:val="00B6226C"/>
    <w:rsid w:val="00B6672F"/>
    <w:rsid w:val="00B755B3"/>
    <w:rsid w:val="00B96401"/>
    <w:rsid w:val="00BA6785"/>
    <w:rsid w:val="00BF00C4"/>
    <w:rsid w:val="00BF23BE"/>
    <w:rsid w:val="00BF487C"/>
    <w:rsid w:val="00C1336F"/>
    <w:rsid w:val="00C2723C"/>
    <w:rsid w:val="00C32763"/>
    <w:rsid w:val="00C60629"/>
    <w:rsid w:val="00C7204C"/>
    <w:rsid w:val="00C8085E"/>
    <w:rsid w:val="00C921A3"/>
    <w:rsid w:val="00CC214B"/>
    <w:rsid w:val="00CC3A4C"/>
    <w:rsid w:val="00D61A0B"/>
    <w:rsid w:val="00DC2961"/>
    <w:rsid w:val="00DC393D"/>
    <w:rsid w:val="00DE336B"/>
    <w:rsid w:val="00DF1DDB"/>
    <w:rsid w:val="00DF7E90"/>
    <w:rsid w:val="00E111CD"/>
    <w:rsid w:val="00E23E42"/>
    <w:rsid w:val="00E43D37"/>
    <w:rsid w:val="00E73E2E"/>
    <w:rsid w:val="00E86EAE"/>
    <w:rsid w:val="00EC0803"/>
    <w:rsid w:val="00ED787D"/>
    <w:rsid w:val="00EE2CC4"/>
    <w:rsid w:val="00F03F39"/>
    <w:rsid w:val="00F45BB9"/>
    <w:rsid w:val="00F56333"/>
    <w:rsid w:val="00F621FD"/>
    <w:rsid w:val="00F63C19"/>
    <w:rsid w:val="00F70C2E"/>
    <w:rsid w:val="00F77158"/>
    <w:rsid w:val="00F80151"/>
    <w:rsid w:val="00F80D79"/>
    <w:rsid w:val="00F87FE1"/>
    <w:rsid w:val="00FA6B9B"/>
    <w:rsid w:val="00FB2CD9"/>
    <w:rsid w:val="00FC3AC4"/>
    <w:rsid w:val="00FE5A6F"/>
    <w:rsid w:val="00FF59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  <w14:docId w14:val="3033C5D2"/>
  <w15:chartTrackingRefBased/>
  <w15:docId w15:val="{AD920C6E-EC20-41DA-9902-05F8F4F465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6333"/>
    <w:pPr>
      <w:spacing w:after="200" w:line="276" w:lineRule="auto"/>
    </w:pPr>
    <w:rPr>
      <w:rFonts w:eastAsiaTheme="minorEastAsia"/>
      <w:kern w:val="0"/>
      <w:sz w:val="22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A678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A678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A6785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A6785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A6785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A6785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A6785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A6785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A6785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A678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BA678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A678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A678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A678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A678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A678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A678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A678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A678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A678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A6785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A678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A6785"/>
    <w:pPr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A678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A6785"/>
    <w:pPr>
      <w:spacing w:after="160" w:line="278" w:lineRule="auto"/>
      <w:ind w:left="720"/>
      <w:contextualSpacing/>
    </w:pPr>
    <w:rPr>
      <w:rFonts w:eastAsiaTheme="minorHAnsi"/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A678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A678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A678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A6785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BA67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71515E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71515E"/>
    <w:rPr>
      <w:rFonts w:ascii="Consolas" w:hAnsi="Consolas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AA700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A7006"/>
    <w:rPr>
      <w:rFonts w:eastAsiaTheme="minorEastAsia"/>
      <w:kern w:val="0"/>
      <w:sz w:val="22"/>
      <w:szCs w:val="22"/>
      <w:lang w:val="en-US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AA700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A7006"/>
    <w:rPr>
      <w:rFonts w:eastAsiaTheme="minorEastAsia"/>
      <w:kern w:val="0"/>
      <w:sz w:val="22"/>
      <w:szCs w:val="22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24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8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8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71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7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55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59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14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31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5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71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5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45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68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796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51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2E916D-040D-42BD-8E0F-65577008CE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</TotalTime>
  <Pages>4</Pages>
  <Words>443</Words>
  <Characters>2527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CS Prateek Talwar</dc:creator>
  <cp:keywords/>
  <dc:description/>
  <cp:lastModifiedBy>CS Prateek Talwar</cp:lastModifiedBy>
  <cp:revision>41</cp:revision>
  <dcterms:created xsi:type="dcterms:W3CDTF">2025-06-19T07:00:00Z</dcterms:created>
  <dcterms:modified xsi:type="dcterms:W3CDTF">2025-06-22T10:08:00Z</dcterms:modified>
</cp:coreProperties>
</file>